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72" w:rsidRPr="00E62072" w:rsidRDefault="00E62072" w:rsidP="00E62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62072" w:rsidRPr="00E62072" w:rsidRDefault="00E62072" w:rsidP="00E62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72">
        <w:rPr>
          <w:rFonts w:ascii="Times New Roman" w:hAnsi="Times New Roman" w:cs="Times New Roman"/>
          <w:b/>
          <w:sz w:val="28"/>
          <w:szCs w:val="28"/>
        </w:rPr>
        <w:t>к видеоролику,  участвующему в конкурсе</w:t>
      </w:r>
    </w:p>
    <w:p w:rsidR="00E62072" w:rsidRPr="00E62072" w:rsidRDefault="00E62072" w:rsidP="00E62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72">
        <w:rPr>
          <w:rFonts w:ascii="Times New Roman" w:hAnsi="Times New Roman" w:cs="Times New Roman"/>
          <w:b/>
          <w:sz w:val="28"/>
          <w:szCs w:val="28"/>
        </w:rPr>
        <w:t>«Читающая мама – читающая страна»  2025 года, в номинации</w:t>
      </w:r>
    </w:p>
    <w:p w:rsidR="00E62072" w:rsidRPr="00E62072" w:rsidRDefault="00E62072" w:rsidP="00E62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7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Читаем о героях и подвигах</w:t>
      </w:r>
      <w:r w:rsidRPr="00E62072">
        <w:rPr>
          <w:rFonts w:ascii="Times New Roman" w:hAnsi="Times New Roman" w:cs="Times New Roman"/>
          <w:b/>
          <w:sz w:val="28"/>
          <w:szCs w:val="28"/>
        </w:rPr>
        <w:t>»</w:t>
      </w:r>
    </w:p>
    <w:p w:rsidR="00E62072" w:rsidRPr="00E62072" w:rsidRDefault="00E62072" w:rsidP="00E62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72">
        <w:rPr>
          <w:rFonts w:ascii="Times New Roman" w:hAnsi="Times New Roman" w:cs="Times New Roman"/>
          <w:b/>
          <w:sz w:val="28"/>
          <w:szCs w:val="28"/>
        </w:rPr>
        <w:t>Участни</w:t>
      </w:r>
      <w:r>
        <w:rPr>
          <w:rFonts w:ascii="Times New Roman" w:hAnsi="Times New Roman" w:cs="Times New Roman"/>
          <w:b/>
          <w:sz w:val="28"/>
          <w:szCs w:val="28"/>
        </w:rPr>
        <w:t>ки: Михаил Гурьев</w:t>
      </w:r>
      <w:r w:rsidRPr="00E62072">
        <w:rPr>
          <w:rFonts w:ascii="Times New Roman" w:hAnsi="Times New Roman" w:cs="Times New Roman"/>
          <w:b/>
          <w:sz w:val="28"/>
          <w:szCs w:val="28"/>
        </w:rPr>
        <w:t xml:space="preserve"> и его семья.</w:t>
      </w:r>
    </w:p>
    <w:p w:rsidR="00E62072" w:rsidRDefault="00E62072" w:rsidP="00E62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погружается в захватывающие истории о великих</w:t>
      </w:r>
      <w:r w:rsidR="00EB70D1">
        <w:rPr>
          <w:rFonts w:ascii="Times New Roman" w:hAnsi="Times New Roman" w:cs="Times New Roman"/>
          <w:sz w:val="28"/>
          <w:szCs w:val="28"/>
        </w:rPr>
        <w:t xml:space="preserve"> героях</w:t>
      </w:r>
      <w:r w:rsidR="009C07E8">
        <w:rPr>
          <w:rFonts w:ascii="Times New Roman" w:hAnsi="Times New Roman" w:cs="Times New Roman"/>
          <w:sz w:val="28"/>
          <w:szCs w:val="28"/>
        </w:rPr>
        <w:t xml:space="preserve"> и обсуждает их поступки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0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могут стать примером для многих. </w:t>
      </w:r>
    </w:p>
    <w:p w:rsidR="009C07E8" w:rsidRDefault="00E62072" w:rsidP="00E62072">
      <w:pPr>
        <w:rPr>
          <w:rFonts w:ascii="Times New Roman" w:hAnsi="Times New Roman" w:cs="Times New Roman"/>
          <w:sz w:val="28"/>
          <w:szCs w:val="28"/>
        </w:rPr>
      </w:pPr>
      <w:r w:rsidRPr="00E62072">
        <w:rPr>
          <w:rFonts w:ascii="Times New Roman" w:hAnsi="Times New Roman" w:cs="Times New Roman"/>
          <w:sz w:val="28"/>
          <w:szCs w:val="28"/>
        </w:rPr>
        <w:t xml:space="preserve">Этот видеоролик создан для того, чтобы вдохновить другие семьи на совместное чтение и обсуждение книг, ведь герои живут не только на страницах книг, но и в </w:t>
      </w:r>
      <w:proofErr w:type="gramStart"/>
      <w:r w:rsidRPr="00E62072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E62072">
        <w:rPr>
          <w:rFonts w:ascii="Times New Roman" w:hAnsi="Times New Roman" w:cs="Times New Roman"/>
          <w:sz w:val="28"/>
          <w:szCs w:val="28"/>
        </w:rPr>
        <w:t xml:space="preserve"> сердцах. </w:t>
      </w:r>
    </w:p>
    <w:p w:rsidR="00E62072" w:rsidRDefault="00E62072" w:rsidP="00E62072">
      <w:pPr>
        <w:rPr>
          <w:rFonts w:ascii="Times New Roman" w:hAnsi="Times New Roman" w:cs="Times New Roman"/>
          <w:sz w:val="28"/>
          <w:szCs w:val="28"/>
        </w:rPr>
      </w:pPr>
      <w:r w:rsidRPr="00E62072">
        <w:rPr>
          <w:rFonts w:ascii="Times New Roman" w:hAnsi="Times New Roman" w:cs="Times New Roman"/>
          <w:sz w:val="28"/>
          <w:szCs w:val="28"/>
        </w:rPr>
        <w:t>Присоединяйтесь к нам в этом увлекательном путешествии по миру литературы и откройте для себя настоящих героев!</w:t>
      </w:r>
      <w:bookmarkStart w:id="0" w:name="_GoBack"/>
      <w:bookmarkEnd w:id="0"/>
    </w:p>
    <w:p w:rsidR="009C07E8" w:rsidRPr="00E62072" w:rsidRDefault="009C07E8" w:rsidP="00E62072">
      <w:pPr>
        <w:rPr>
          <w:rFonts w:ascii="Times New Roman" w:hAnsi="Times New Roman" w:cs="Times New Roman"/>
          <w:sz w:val="28"/>
          <w:szCs w:val="28"/>
        </w:rPr>
      </w:pPr>
    </w:p>
    <w:p w:rsidR="00CE0A5A" w:rsidRDefault="00E62072" w:rsidP="00E62072">
      <w:r>
        <w:t xml:space="preserve">  </w:t>
      </w:r>
    </w:p>
    <w:sectPr w:rsidR="00CE0A5A" w:rsidSect="00A1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2072"/>
    <w:rsid w:val="002A4034"/>
    <w:rsid w:val="009C07E8"/>
    <w:rsid w:val="00A15FD3"/>
    <w:rsid w:val="00B06B83"/>
    <w:rsid w:val="00CE0A5A"/>
    <w:rsid w:val="00E62072"/>
    <w:rsid w:val="00EB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3</cp:revision>
  <dcterms:created xsi:type="dcterms:W3CDTF">2025-03-31T06:06:00Z</dcterms:created>
  <dcterms:modified xsi:type="dcterms:W3CDTF">2025-03-31T10:04:00Z</dcterms:modified>
</cp:coreProperties>
</file>